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E33A" w14:textId="77777777" w:rsidR="00A0764C" w:rsidRPr="00595A38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28B4F3E6" w14:textId="00E07CE7" w:rsidR="00A0764C" w:rsidRPr="00172C09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CE0BEF">
        <w:rPr>
          <w:rFonts w:ascii="Times New Roman" w:hAnsi="Times New Roman" w:cs="Times New Roman"/>
          <w:b/>
          <w:sz w:val="28"/>
          <w:szCs w:val="28"/>
        </w:rPr>
        <w:t>управлении</w:t>
      </w:r>
      <w:r w:rsidR="00CE0BEF" w:rsidRPr="00CE0BEF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администрации Пермского муниципального округа</w:t>
      </w:r>
      <w:r w:rsidRPr="004330C0">
        <w:rPr>
          <w:rFonts w:ascii="Times New Roman" w:hAnsi="Times New Roman" w:cs="Times New Roman"/>
          <w:b/>
          <w:sz w:val="28"/>
          <w:szCs w:val="28"/>
        </w:rPr>
        <w:br/>
      </w:r>
    </w:p>
    <w:p w14:paraId="40FD9180" w14:textId="2E64F0A9" w:rsidR="00A0764C" w:rsidRDefault="00A0764C" w:rsidP="001E6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7E6A8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плановая камеральная 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проверка.</w:t>
      </w:r>
    </w:p>
    <w:p w14:paraId="13243590" w14:textId="77777777" w:rsidR="00CA5B54" w:rsidRDefault="00A0764C" w:rsidP="001E6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Основание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плана контрольных мероприятий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CA5B54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</w:t>
      </w:r>
      <w:r w:rsidR="00CA5B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начальником Ф</w:t>
      </w:r>
      <w:r w:rsidR="00CA5B54"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CA5B54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A5B54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CA5B54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</w:t>
      </w:r>
      <w:r w:rsidR="00CA5B5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A5B54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CA5B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80B73C" w14:textId="00A455BE" w:rsidR="00A0764C" w:rsidRDefault="00A0764C" w:rsidP="001E68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Объект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контроля</w:t>
      </w:r>
      <w:r w:rsidRPr="00745C6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E0BEF">
        <w:rPr>
          <w:rFonts w:ascii="Times New Roman" w:hAnsi="Times New Roman"/>
          <w:sz w:val="28"/>
          <w:szCs w:val="28"/>
        </w:rPr>
        <w:t>у</w:t>
      </w:r>
      <w:r w:rsidR="00CE0BEF" w:rsidRPr="00E36DE7">
        <w:rPr>
          <w:rFonts w:ascii="Times New Roman" w:hAnsi="Times New Roman"/>
          <w:sz w:val="28"/>
          <w:szCs w:val="28"/>
        </w:rPr>
        <w:t>правление социального развития администрации Пермского муниципального округа</w:t>
      </w:r>
      <w:r w:rsidRPr="004321DC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14:paraId="5E816B5A" w14:textId="49746B26" w:rsidR="00753A20" w:rsidRDefault="00A0764C" w:rsidP="001E6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</w:t>
      </w:r>
      <w:r w:rsidR="00202C1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1848CE6" w14:textId="1D740114" w:rsidR="00753A20" w:rsidRDefault="00753A20" w:rsidP="001E6803">
      <w:pPr>
        <w:pStyle w:val="a4"/>
        <w:ind w:firstLine="851"/>
        <w:rPr>
          <w:rFonts w:eastAsia="Times New Roman"/>
          <w:szCs w:val="28"/>
          <w:u w:val="single"/>
        </w:rPr>
      </w:pPr>
      <w:r>
        <w:rPr>
          <w:szCs w:val="28"/>
        </w:rPr>
        <w:t xml:space="preserve">- </w:t>
      </w:r>
      <w:r w:rsidR="00A67257">
        <w:rPr>
          <w:szCs w:val="28"/>
        </w:rPr>
        <w:t xml:space="preserve">проверка достоверности отчета о реализации муниципальной программы </w:t>
      </w:r>
      <w:r w:rsidR="00CE0BEF" w:rsidRPr="008B6737">
        <w:rPr>
          <w:szCs w:val="28"/>
        </w:rPr>
        <w:t>«Развитие отдельных направлений социальной сферы Пермского муниципального округа»</w:t>
      </w:r>
      <w:r w:rsidR="00A67257">
        <w:rPr>
          <w:szCs w:val="28"/>
        </w:rPr>
        <w:t>.</w:t>
      </w:r>
    </w:p>
    <w:p w14:paraId="0D00F636" w14:textId="7BA54C43" w:rsidR="00A0764C" w:rsidRDefault="00A0764C" w:rsidP="001E68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Период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22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53A20">
        <w:rPr>
          <w:rFonts w:ascii="Times New Roman" w:hAnsi="Times New Roman" w:cs="Times New Roman"/>
          <w:sz w:val="28"/>
          <w:szCs w:val="28"/>
        </w:rPr>
        <w:t>18</w:t>
      </w:r>
      <w:r w:rsidRPr="0061563A">
        <w:rPr>
          <w:rFonts w:ascii="Times New Roman" w:hAnsi="Times New Roman" w:cs="Times New Roman"/>
          <w:sz w:val="28"/>
          <w:szCs w:val="28"/>
        </w:rPr>
        <w:t xml:space="preserve"> </w:t>
      </w:r>
      <w:r w:rsidR="00A6725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A67257">
        <w:rPr>
          <w:rFonts w:ascii="Times New Roman" w:hAnsi="Times New Roman" w:cs="Times New Roman"/>
          <w:sz w:val="28"/>
          <w:szCs w:val="28"/>
        </w:rPr>
        <w:t>0</w:t>
      </w:r>
      <w:r w:rsidR="00753A20">
        <w:rPr>
          <w:rFonts w:ascii="Times New Roman" w:hAnsi="Times New Roman" w:cs="Times New Roman"/>
          <w:sz w:val="28"/>
          <w:szCs w:val="28"/>
        </w:rPr>
        <w:t xml:space="preserve">4 </w:t>
      </w:r>
      <w:r w:rsidR="00A67257">
        <w:rPr>
          <w:rFonts w:ascii="Times New Roman" w:hAnsi="Times New Roman" w:cs="Times New Roman"/>
          <w:sz w:val="28"/>
          <w:szCs w:val="28"/>
        </w:rPr>
        <w:t>апреля</w:t>
      </w:r>
      <w:r w:rsidRPr="0061563A">
        <w:rPr>
          <w:rFonts w:ascii="Times New Roman" w:hAnsi="Times New Roman" w:cs="Times New Roman"/>
          <w:sz w:val="28"/>
          <w:szCs w:val="28"/>
        </w:rPr>
        <w:t xml:space="preserve"> 202</w:t>
      </w:r>
      <w:r w:rsidR="00753A20">
        <w:rPr>
          <w:rFonts w:ascii="Times New Roman" w:hAnsi="Times New Roman" w:cs="Times New Roman"/>
          <w:sz w:val="28"/>
          <w:szCs w:val="28"/>
        </w:rPr>
        <w:t>4</w:t>
      </w:r>
      <w:r w:rsidRPr="006156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22B1D" w14:textId="77777777" w:rsidR="00A0764C" w:rsidRDefault="00A0764C" w:rsidP="00A0764C">
      <w:pPr>
        <w:spacing w:after="0" w:line="34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7BA55D6D" w14:textId="77777777" w:rsidR="00753A20" w:rsidRDefault="00A0764C" w:rsidP="002826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нарушения:</w:t>
      </w:r>
      <w:bookmarkStart w:id="0" w:name="_Hlk170402502"/>
      <w:r w:rsidR="00753A20" w:rsidRPr="00753A20">
        <w:rPr>
          <w:sz w:val="28"/>
          <w:szCs w:val="28"/>
          <w:lang w:eastAsia="x-none"/>
        </w:rPr>
        <w:t xml:space="preserve"> </w:t>
      </w:r>
    </w:p>
    <w:bookmarkEnd w:id="0"/>
    <w:p w14:paraId="3BC44757" w14:textId="77777777" w:rsidR="00443ABB" w:rsidRPr="00443ABB" w:rsidRDefault="00443ABB" w:rsidP="00443ABB">
      <w:pPr>
        <w:pStyle w:val="a6"/>
        <w:ind w:right="-1" w:firstLine="851"/>
        <w:jc w:val="both"/>
        <w:rPr>
          <w:rFonts w:ascii="Times New Roman" w:eastAsiaTheme="minorHAnsi" w:hAnsi="Times New Roman"/>
          <w:sz w:val="28"/>
          <w:szCs w:val="28"/>
          <w:lang w:eastAsia="x-none"/>
        </w:rPr>
      </w:pPr>
      <w:r w:rsidRPr="00443ABB">
        <w:rPr>
          <w:rFonts w:ascii="Times New Roman" w:eastAsiaTheme="minorHAnsi" w:hAnsi="Times New Roman"/>
          <w:sz w:val="28"/>
          <w:szCs w:val="28"/>
          <w:lang w:eastAsia="x-none"/>
        </w:rPr>
        <w:t>1. В нарушении требований Порядка от 07 октября 2022 г. № СЭД-2022-299-01-01-</w:t>
      </w:r>
      <w:proofErr w:type="gramStart"/>
      <w:r w:rsidRPr="00443ABB">
        <w:rPr>
          <w:rFonts w:ascii="Times New Roman" w:eastAsiaTheme="minorHAnsi" w:hAnsi="Times New Roman"/>
          <w:sz w:val="28"/>
          <w:szCs w:val="28"/>
          <w:lang w:eastAsia="x-none"/>
        </w:rPr>
        <w:t>05.С</w:t>
      </w:r>
      <w:proofErr w:type="gramEnd"/>
      <w:r w:rsidRPr="00443ABB">
        <w:rPr>
          <w:rFonts w:ascii="Times New Roman" w:eastAsiaTheme="minorHAnsi" w:hAnsi="Times New Roman"/>
          <w:sz w:val="28"/>
          <w:szCs w:val="28"/>
          <w:lang w:eastAsia="x-none"/>
        </w:rPr>
        <w:t>-560:</w:t>
      </w:r>
    </w:p>
    <w:p w14:paraId="38307076" w14:textId="77777777" w:rsidR="00CE0BEF" w:rsidRPr="000407D7" w:rsidRDefault="00CE0BEF" w:rsidP="00CE0B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407D7">
        <w:rPr>
          <w:rFonts w:ascii="Times New Roman" w:hAnsi="Times New Roman"/>
          <w:bCs/>
          <w:iCs/>
          <w:sz w:val="28"/>
          <w:szCs w:val="28"/>
        </w:rPr>
        <w:t>-</w:t>
      </w:r>
      <w:r w:rsidRPr="000407D7">
        <w:rPr>
          <w:rFonts w:ascii="Times New Roman" w:hAnsi="Times New Roman"/>
        </w:rPr>
        <w:t xml:space="preserve"> </w:t>
      </w:r>
      <w:r w:rsidRPr="000407D7">
        <w:rPr>
          <w:rFonts w:ascii="Times New Roman" w:hAnsi="Times New Roman"/>
          <w:bCs/>
          <w:iCs/>
          <w:sz w:val="28"/>
          <w:szCs w:val="28"/>
        </w:rPr>
        <w:t>отчет о финансовом обеспечении муниципальной программы «Развитие отдельных направлений социальной сферы Пермского муниципального округа» в 2023, форма отчета соответствует таблице 3 приложения 5 к Порядку (за исключением строки с нумерацией колонок, данная строка отсутствует);</w:t>
      </w:r>
    </w:p>
    <w:p w14:paraId="3557357C" w14:textId="77777777" w:rsidR="00CE0BEF" w:rsidRPr="000407D7" w:rsidRDefault="00CE0BEF" w:rsidP="00CE0B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407D7">
        <w:rPr>
          <w:rFonts w:ascii="Times New Roman" w:hAnsi="Times New Roman"/>
          <w:bCs/>
          <w:iCs/>
          <w:sz w:val="28"/>
          <w:szCs w:val="28"/>
        </w:rPr>
        <w:t>-пояснительная записка к годовому отчету за 2023 год о ходе реализации и оценке эффективности Муниципальной программы не соответствует требованиям изложенным в пункте 5 раздела V Порядка;</w:t>
      </w:r>
    </w:p>
    <w:p w14:paraId="6DABAEFC" w14:textId="77777777" w:rsidR="00CE0BEF" w:rsidRPr="000407D7" w:rsidRDefault="00CE0BEF" w:rsidP="00CE0B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407D7">
        <w:rPr>
          <w:rFonts w:ascii="Times New Roman" w:hAnsi="Times New Roman"/>
          <w:bCs/>
          <w:iCs/>
          <w:sz w:val="28"/>
          <w:szCs w:val="28"/>
        </w:rPr>
        <w:t>-</w:t>
      </w:r>
      <w:r w:rsidRPr="00D06FD6">
        <w:rPr>
          <w:rFonts w:ascii="Times New Roman" w:hAnsi="Times New Roman"/>
          <w:sz w:val="28"/>
          <w:szCs w:val="28"/>
        </w:rPr>
        <w:t>не корректно произведен</w:t>
      </w:r>
      <w:r>
        <w:rPr>
          <w:rFonts w:ascii="Times New Roman" w:hAnsi="Times New Roman"/>
        </w:rPr>
        <w:t xml:space="preserve"> </w:t>
      </w:r>
      <w:r w:rsidRPr="00082496">
        <w:rPr>
          <w:rFonts w:ascii="Times New Roman" w:hAnsi="Times New Roman"/>
          <w:sz w:val="28"/>
          <w:szCs w:val="28"/>
        </w:rPr>
        <w:t xml:space="preserve">расчет </w:t>
      </w:r>
      <w:r w:rsidRPr="000407D7">
        <w:rPr>
          <w:rFonts w:ascii="Times New Roman" w:hAnsi="Times New Roman"/>
          <w:bCs/>
          <w:iCs/>
          <w:sz w:val="28"/>
          <w:szCs w:val="28"/>
        </w:rPr>
        <w:t>показателя «Численность населения Пермского муниципального округа»;</w:t>
      </w:r>
    </w:p>
    <w:p w14:paraId="6E64EAB0" w14:textId="77777777" w:rsidR="00CE0BEF" w:rsidRPr="000407D7" w:rsidRDefault="00CE0BEF" w:rsidP="00CE0B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407D7">
        <w:rPr>
          <w:rFonts w:ascii="Times New Roman" w:hAnsi="Times New Roman"/>
          <w:bCs/>
          <w:iCs/>
          <w:sz w:val="28"/>
          <w:szCs w:val="28"/>
        </w:rPr>
        <w:t xml:space="preserve">-не верно </w:t>
      </w:r>
      <w:r>
        <w:rPr>
          <w:rFonts w:ascii="Times New Roman" w:hAnsi="Times New Roman"/>
          <w:bCs/>
          <w:iCs/>
          <w:sz w:val="28"/>
          <w:szCs w:val="28"/>
        </w:rPr>
        <w:t>отражен порядок</w:t>
      </w:r>
      <w:r w:rsidRPr="000407D7">
        <w:rPr>
          <w:rFonts w:ascii="Times New Roman" w:hAnsi="Times New Roman"/>
          <w:bCs/>
          <w:iCs/>
          <w:sz w:val="28"/>
          <w:szCs w:val="28"/>
        </w:rPr>
        <w:t xml:space="preserve"> расчет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0407D7">
        <w:rPr>
          <w:rFonts w:ascii="Times New Roman" w:hAnsi="Times New Roman"/>
          <w:bCs/>
          <w:iCs/>
          <w:sz w:val="28"/>
          <w:szCs w:val="28"/>
        </w:rPr>
        <w:t xml:space="preserve"> показателя «Доля приоритетных объектов социальной инфраструктуры, доступных для инвалидов и других маломобильных групп населения, в общем количестве приоритетных объектов социальной инфраструктуры»;</w:t>
      </w:r>
    </w:p>
    <w:p w14:paraId="308C466B" w14:textId="77777777" w:rsidR="00CE0BEF" w:rsidRPr="000407D7" w:rsidRDefault="00CE0BEF" w:rsidP="00CE0B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407D7">
        <w:rPr>
          <w:rFonts w:ascii="Times New Roman" w:hAnsi="Times New Roman"/>
          <w:bCs/>
          <w:iCs/>
          <w:sz w:val="28"/>
          <w:szCs w:val="28"/>
        </w:rPr>
        <w:t>-</w:t>
      </w:r>
      <w:r w:rsidRPr="000407D7">
        <w:rPr>
          <w:rFonts w:ascii="Times New Roman" w:hAnsi="Times New Roman"/>
        </w:rPr>
        <w:t xml:space="preserve"> </w:t>
      </w:r>
      <w:r w:rsidRPr="000407D7">
        <w:rPr>
          <w:rFonts w:ascii="Times New Roman" w:hAnsi="Times New Roman"/>
          <w:bCs/>
          <w:iCs/>
          <w:sz w:val="28"/>
          <w:szCs w:val="28"/>
        </w:rPr>
        <w:t>не верно указано наименование нормативного правового акта источника информации по показателю «Доля приоритетных объектов социальной инфраструктуры, доступных для инвалидов и других маломобильных групп населения, в общем количестве приоритетных объектов социальной инфраструктуры»;</w:t>
      </w:r>
    </w:p>
    <w:p w14:paraId="107640AE" w14:textId="77777777" w:rsidR="00CE0BEF" w:rsidRDefault="00CE0BEF" w:rsidP="00CE0B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407D7">
        <w:rPr>
          <w:rFonts w:ascii="Times New Roman" w:hAnsi="Times New Roman"/>
          <w:bCs/>
          <w:iCs/>
          <w:sz w:val="28"/>
          <w:szCs w:val="28"/>
        </w:rPr>
        <w:lastRenderedPageBreak/>
        <w:t>-</w:t>
      </w:r>
      <w:r>
        <w:rPr>
          <w:rFonts w:ascii="Times New Roman" w:hAnsi="Times New Roman"/>
          <w:bCs/>
          <w:iCs/>
          <w:sz w:val="28"/>
          <w:szCs w:val="28"/>
        </w:rPr>
        <w:t>не предоставлена информация</w:t>
      </w:r>
      <w:r w:rsidRPr="00E8552D">
        <w:rPr>
          <w:rFonts w:ascii="Times New Roman" w:hAnsi="Times New Roman"/>
          <w:bCs/>
          <w:iCs/>
          <w:sz w:val="28"/>
          <w:szCs w:val="28"/>
        </w:rPr>
        <w:t xml:space="preserve"> о количестве преступлений, совершенных несовершеннолетними за отчетный период</w:t>
      </w:r>
      <w:r>
        <w:rPr>
          <w:rFonts w:ascii="Times New Roman" w:hAnsi="Times New Roman"/>
          <w:bCs/>
          <w:iCs/>
          <w:sz w:val="28"/>
          <w:szCs w:val="28"/>
        </w:rPr>
        <w:t xml:space="preserve"> для расчета </w:t>
      </w:r>
      <w:r w:rsidRPr="000407D7">
        <w:rPr>
          <w:rFonts w:ascii="Times New Roman" w:hAnsi="Times New Roman"/>
          <w:bCs/>
          <w:iCs/>
          <w:sz w:val="28"/>
          <w:szCs w:val="28"/>
        </w:rPr>
        <w:t>показател</w:t>
      </w:r>
      <w:r>
        <w:rPr>
          <w:rFonts w:ascii="Times New Roman" w:hAnsi="Times New Roman"/>
          <w:bCs/>
          <w:iCs/>
          <w:sz w:val="28"/>
          <w:szCs w:val="28"/>
        </w:rPr>
        <w:t xml:space="preserve">я «Детская преступность, </w:t>
      </w:r>
      <w:r w:rsidRPr="000407D7">
        <w:rPr>
          <w:rFonts w:ascii="Times New Roman" w:hAnsi="Times New Roman"/>
          <w:bCs/>
          <w:iCs/>
          <w:sz w:val="28"/>
          <w:szCs w:val="28"/>
        </w:rPr>
        <w:t>количество зарегистриров</w:t>
      </w:r>
      <w:r>
        <w:rPr>
          <w:rFonts w:ascii="Times New Roman" w:hAnsi="Times New Roman"/>
          <w:bCs/>
          <w:iCs/>
          <w:sz w:val="28"/>
          <w:szCs w:val="28"/>
        </w:rPr>
        <w:t xml:space="preserve">анных преступлений, совершенных </w:t>
      </w:r>
      <w:r w:rsidRPr="000407D7">
        <w:rPr>
          <w:rFonts w:ascii="Times New Roman" w:hAnsi="Times New Roman"/>
          <w:bCs/>
          <w:iCs/>
          <w:sz w:val="28"/>
          <w:szCs w:val="28"/>
        </w:rPr>
        <w:t>несовершеннолетн</w:t>
      </w:r>
      <w:r>
        <w:rPr>
          <w:rFonts w:ascii="Times New Roman" w:hAnsi="Times New Roman"/>
          <w:bCs/>
          <w:iCs/>
          <w:sz w:val="28"/>
          <w:szCs w:val="28"/>
        </w:rPr>
        <w:t>ими на 10000 человек населения»;</w:t>
      </w:r>
    </w:p>
    <w:p w14:paraId="333DC52C" w14:textId="77777777" w:rsidR="00CE0BEF" w:rsidRDefault="00CE0BEF" w:rsidP="00CE0BEF">
      <w:pPr>
        <w:pStyle w:val="a6"/>
        <w:ind w:right="-1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-для расчета фактических значений показателей Программы, в качестве источника информации, указанной в разделе 3 Программы, не отражены периоды и даты, за которые берутся данные (например: отчетный год, текущий год и т.д.).</w:t>
      </w:r>
    </w:p>
    <w:p w14:paraId="17C713B9" w14:textId="63C1F3C3" w:rsidR="00443ABB" w:rsidRPr="00443ABB" w:rsidRDefault="00443ABB" w:rsidP="00CE0BEF">
      <w:pPr>
        <w:pStyle w:val="a6"/>
        <w:ind w:right="-1" w:firstLine="851"/>
        <w:jc w:val="both"/>
        <w:rPr>
          <w:rFonts w:ascii="Times New Roman" w:eastAsiaTheme="minorHAnsi" w:hAnsi="Times New Roman"/>
          <w:sz w:val="28"/>
          <w:szCs w:val="28"/>
          <w:lang w:eastAsia="x-none"/>
        </w:rPr>
      </w:pPr>
      <w:r w:rsidRPr="00443ABB">
        <w:rPr>
          <w:rFonts w:ascii="Times New Roman" w:eastAsiaTheme="minorHAnsi" w:hAnsi="Times New Roman"/>
          <w:sz w:val="28"/>
          <w:szCs w:val="28"/>
          <w:lang w:eastAsia="x-none"/>
        </w:rPr>
        <w:t>2. К Программе имеются следующие замечания:</w:t>
      </w:r>
    </w:p>
    <w:p w14:paraId="582AFE26" w14:textId="77777777" w:rsidR="00CE0BEF" w:rsidRDefault="00CE0BEF" w:rsidP="00CE0B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62E60">
        <w:rPr>
          <w:rFonts w:ascii="Times New Roman" w:hAnsi="Times New Roman"/>
          <w:bCs/>
          <w:iCs/>
          <w:sz w:val="28"/>
          <w:szCs w:val="28"/>
        </w:rPr>
        <w:t>не верно указан</w:t>
      </w:r>
      <w:r>
        <w:rPr>
          <w:rFonts w:ascii="Times New Roman" w:hAnsi="Times New Roman"/>
          <w:bCs/>
          <w:iCs/>
          <w:sz w:val="28"/>
          <w:szCs w:val="28"/>
        </w:rPr>
        <w:t>ы</w:t>
      </w:r>
      <w:r w:rsidRPr="00062E60">
        <w:rPr>
          <w:rFonts w:ascii="Times New Roman" w:hAnsi="Times New Roman"/>
          <w:bCs/>
          <w:iCs/>
          <w:sz w:val="28"/>
          <w:szCs w:val="28"/>
        </w:rPr>
        <w:t xml:space="preserve"> реквизиты нормативного правового акта источника информации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2E60">
        <w:rPr>
          <w:rFonts w:ascii="Times New Roman" w:hAnsi="Times New Roman"/>
          <w:bCs/>
          <w:iCs/>
          <w:sz w:val="28"/>
          <w:szCs w:val="28"/>
        </w:rPr>
        <w:t xml:space="preserve">в таблице раздела 3 МП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062E60">
        <w:rPr>
          <w:rFonts w:ascii="Times New Roman" w:hAnsi="Times New Roman"/>
          <w:bCs/>
          <w:iCs/>
          <w:sz w:val="28"/>
          <w:szCs w:val="28"/>
        </w:rPr>
        <w:t>о Показателю 2 к МП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78CDA6FD" w14:textId="7D91CABE" w:rsidR="006A219B" w:rsidRDefault="006A219B" w:rsidP="00443ABB">
      <w:pPr>
        <w:pStyle w:val="a6"/>
        <w:ind w:right="-1" w:firstLine="851"/>
        <w:jc w:val="both"/>
        <w:rPr>
          <w:rFonts w:ascii="Times New Roman" w:eastAsiaTheme="minorHAnsi" w:hAnsi="Times New Roman"/>
          <w:sz w:val="28"/>
          <w:szCs w:val="28"/>
          <w:lang w:eastAsia="x-none"/>
        </w:rPr>
      </w:pPr>
      <w:r>
        <w:rPr>
          <w:rFonts w:ascii="Times New Roman" w:eastAsiaTheme="minorHAnsi" w:hAnsi="Times New Roman"/>
          <w:sz w:val="28"/>
          <w:szCs w:val="28"/>
          <w:lang w:eastAsia="x-none"/>
        </w:rPr>
        <w:t>Замечания и нарушения, выявленные в ходе контрольного мероприятия, устранены частично.</w:t>
      </w:r>
    </w:p>
    <w:p w14:paraId="1D8C3D61" w14:textId="24D40053" w:rsidR="002826C6" w:rsidRDefault="002826C6" w:rsidP="00443ABB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D463C">
        <w:rPr>
          <w:rFonts w:ascii="Times New Roman" w:hAnsi="Times New Roman"/>
          <w:sz w:val="28"/>
          <w:szCs w:val="28"/>
        </w:rPr>
        <w:t>По результатам рассмотрения акта проверки, иных материалов контрольного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4D463C">
        <w:rPr>
          <w:rFonts w:ascii="Times New Roman" w:hAnsi="Times New Roman"/>
          <w:sz w:val="28"/>
          <w:szCs w:val="28"/>
        </w:rPr>
        <w:t xml:space="preserve"> принят</w:t>
      </w:r>
      <w:r w:rsidR="006A219B">
        <w:rPr>
          <w:rFonts w:ascii="Times New Roman" w:hAnsi="Times New Roman"/>
          <w:sz w:val="28"/>
          <w:szCs w:val="28"/>
        </w:rPr>
        <w:t>о</w:t>
      </w:r>
      <w:r w:rsidRPr="004D463C">
        <w:rPr>
          <w:rFonts w:ascii="Times New Roman" w:hAnsi="Times New Roman"/>
          <w:sz w:val="28"/>
          <w:szCs w:val="28"/>
        </w:rPr>
        <w:t xml:space="preserve"> решени</w:t>
      </w:r>
      <w:r w:rsidR="006A21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14:paraId="68FAD911" w14:textId="04F614E4" w:rsidR="003E2B61" w:rsidRDefault="002826C6" w:rsidP="00BE2D99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463C">
        <w:rPr>
          <w:rFonts w:ascii="Times New Roman" w:hAnsi="Times New Roman"/>
          <w:sz w:val="28"/>
          <w:szCs w:val="28"/>
        </w:rPr>
        <w:t xml:space="preserve"> о наличии оснований для направления </w:t>
      </w:r>
      <w:r w:rsidRPr="004B3C24">
        <w:rPr>
          <w:rFonts w:ascii="Times New Roman" w:hAnsi="Times New Roman"/>
          <w:sz w:val="28"/>
          <w:szCs w:val="28"/>
        </w:rPr>
        <w:t>У</w:t>
      </w:r>
      <w:r w:rsidR="0002372F">
        <w:rPr>
          <w:rFonts w:ascii="Times New Roman" w:hAnsi="Times New Roman"/>
          <w:sz w:val="28"/>
          <w:szCs w:val="28"/>
        </w:rPr>
        <w:t>чреждению</w:t>
      </w:r>
      <w:r w:rsidRPr="004D463C"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</w:t>
      </w:r>
      <w:r w:rsidRPr="004D463C">
        <w:rPr>
          <w:rFonts w:ascii="Times New Roman" w:hAnsi="Times New Roman"/>
          <w:sz w:val="28"/>
          <w:szCs w:val="28"/>
        </w:rPr>
        <w:t xml:space="preserve">ставления </w:t>
      </w:r>
      <w:r w:rsidRPr="004B3C24">
        <w:rPr>
          <w:rFonts w:ascii="Times New Roman" w:hAnsi="Times New Roman"/>
          <w:sz w:val="28"/>
          <w:szCs w:val="28"/>
        </w:rPr>
        <w:t>с требованием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C24">
        <w:rPr>
          <w:rFonts w:ascii="Times New Roman" w:hAnsi="Times New Roman"/>
          <w:sz w:val="28"/>
          <w:szCs w:val="28"/>
        </w:rPr>
        <w:t>устранения причин и условий выявленн</w:t>
      </w:r>
      <w:r>
        <w:rPr>
          <w:rFonts w:ascii="Times New Roman" w:hAnsi="Times New Roman"/>
          <w:sz w:val="28"/>
          <w:szCs w:val="28"/>
        </w:rPr>
        <w:t>ых</w:t>
      </w:r>
      <w:r w:rsidRPr="004B3C24">
        <w:rPr>
          <w:rFonts w:ascii="Times New Roman" w:hAnsi="Times New Roman"/>
          <w:sz w:val="28"/>
          <w:szCs w:val="28"/>
        </w:rPr>
        <w:t xml:space="preserve"> нарушени</w:t>
      </w:r>
      <w:r w:rsidR="00C8367C">
        <w:rPr>
          <w:rFonts w:ascii="Times New Roman" w:hAnsi="Times New Roman"/>
          <w:sz w:val="28"/>
          <w:szCs w:val="28"/>
        </w:rPr>
        <w:t>й.</w:t>
      </w:r>
    </w:p>
    <w:p w14:paraId="7A66528A" w14:textId="0FC36EAA" w:rsidR="003E2B61" w:rsidRDefault="003E2B61" w:rsidP="002826C6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E2B61">
        <w:rPr>
          <w:rFonts w:ascii="Times New Roman" w:hAnsi="Times New Roman"/>
          <w:sz w:val="28"/>
          <w:szCs w:val="28"/>
        </w:rPr>
        <w:t>Учреждением нарушения устранены в полном объеме.</w:t>
      </w:r>
    </w:p>
    <w:sectPr w:rsidR="003E2B61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55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CEA"/>
    <w:rsid w:val="0002372F"/>
    <w:rsid w:val="001B0787"/>
    <w:rsid w:val="001C5D11"/>
    <w:rsid w:val="001E6803"/>
    <w:rsid w:val="00202C10"/>
    <w:rsid w:val="00212990"/>
    <w:rsid w:val="002826C6"/>
    <w:rsid w:val="002E7CEA"/>
    <w:rsid w:val="003E2B61"/>
    <w:rsid w:val="00443ABB"/>
    <w:rsid w:val="00626C2C"/>
    <w:rsid w:val="006A219B"/>
    <w:rsid w:val="00753A20"/>
    <w:rsid w:val="008E0717"/>
    <w:rsid w:val="009458DE"/>
    <w:rsid w:val="00A0764C"/>
    <w:rsid w:val="00A336C4"/>
    <w:rsid w:val="00A67257"/>
    <w:rsid w:val="00BE2D99"/>
    <w:rsid w:val="00C8367C"/>
    <w:rsid w:val="00C8379F"/>
    <w:rsid w:val="00CA5B54"/>
    <w:rsid w:val="00CE0BEF"/>
    <w:rsid w:val="00D81CF4"/>
    <w:rsid w:val="00D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920988BC-B287-4A65-9227-578353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paragraph" w:styleId="4">
    <w:name w:val="heading 4"/>
    <w:basedOn w:val="a"/>
    <w:next w:val="a"/>
    <w:link w:val="40"/>
    <w:qFormat/>
    <w:rsid w:val="00CE0BE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en-US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6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CE0BEF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en-US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14</cp:revision>
  <dcterms:created xsi:type="dcterms:W3CDTF">2024-10-09T13:44:00Z</dcterms:created>
  <dcterms:modified xsi:type="dcterms:W3CDTF">2024-10-21T06:35:00Z</dcterms:modified>
</cp:coreProperties>
</file>